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54" w:rsidRDefault="001E0854" w:rsidP="001E0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Урок литературы. </w:t>
      </w:r>
      <w:r w:rsidR="006B3B34"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6B3B34"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«Образы помещиков в поэме Н.В.Гоголя «Мёртвые души»»</w:t>
      </w:r>
      <w:r w:rsidR="006B3B34"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урока</w:t>
      </w:r>
      <w:r w:rsidR="006B3B34"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создать условия для формирования знаний</w:t>
      </w:r>
      <w:r w:rsidR="006B3B34"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6B3B34"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учащихся о способах создания образов, понимания и оценки литературных характеров средствами ИКТ и ЭОР.</w:t>
      </w:r>
    </w:p>
    <w:p w:rsidR="006B3B34" w:rsidRPr="006B3B34" w:rsidRDefault="006B3B34" w:rsidP="001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3B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образовательная: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обеспечить усвоение учащимися особенностей характеристики помещиков в поэме Н.В.Гоголя средствами ИКТ и ЭОР, помочь увидеть читателям-школьникам мастерство писателя в создании сатирического типа;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развивающая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способствовать совершенствованию умения выявлять общее и различное в героях, сопоставлять литературных героев через систему познавательных заданий ЭОР; научить создавать текст-рассуждение (характеристика литературного героя), способствовать развитию ИКТ-компетентности учащихся;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3B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воспитательная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способствовать развитию личностных качеств учащихся, помочь критически взглянуть на себя через призму типичного в образе помещика, научить понимать позицию автора и высказывать свою точку зрения.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урока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урок изучения нового материала и первичного закрепления знаний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Формы работы учащихся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фронтальная, групповая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="001E0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Стадия Вызова.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Мотивация учащихся.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Целеполагание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 продолжаем изучение поэмы Н.В. Гоголя «Мёртвые души».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-Вспомним, кто подсказал Н.В. Гоголю сюжет поэмы? (А.С. Пушкин)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 этом сам Гоголь писал в «Авторской исповеди»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«Пушкин давно склонял меня приняться за большое сочинение, и, наконец, один раз, после того, как я ему прочёл одно изображение небольшой сцены, но которое поразило его больше всего мной прежде читанного, он мне сказал: «Как с этой способностью угадывать человека и несколькими чертами выставлять его вдруг всего, как живого, с этой способностью не приняться за большое сочинение! Это просто грех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!»..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 А.С. Пушкин подарил Н.В. Гоголю замечательный сюжет.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Чем же хорош этот сюжет?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 на этот вопрос даёт сам Гоголь: «Пушкин находил, что сюжет «Мёртвых душ» хорош для меня тем, что даёт полную свободу изъездить с героем всю Россию и вывести множество самых разнообразных характеров».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 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характерах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каких героев мы узнаём из поэмы «Мёртвые души»? (О Чичикове, Манилове, Коробочке, Ноздрёве, Собакевиче, Плюшкине)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одним словом можно н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азвать этих героев? (Помещики)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«Портреты помещиков»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Итак, тема нашего урока «Образы помещиков в п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оэме Н.В. Гоголя «Мёртвые души».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 теперь сформулируйте цель нашего урока. 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(Раскрыть основные особенности характеров (образов) помещиков в поэме «Мёртвые души».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помощью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каких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средств писателю удалось так полно и точно изобразить характеры героев, в чём состоит мастерство Гоголя?)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Стадия Осмысления.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Давайте вспомним, с кем из помещиков П.И.Чичиков знакомится на балу у губернатора? (С Маниловым, Собакевичем, Ноздрёвым)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Как изображены в 1 главе помещики Манилов, Ноздрёв, Собакевич?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Процитируйте (Учащиеся зачитывают цитаты из 1 главы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1группа: о Манилове, 2 группа – о Собакевиче, 3 группа – о Ноздрёве )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какой последовательности Чичиков совершает визиты к помещикам? (Манилов, Коробочка, Ноздрёв, Собакевич, Плюшкин) Учитель чертит на доске схем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у(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лестницу) очерёдности поездок Чичикова к помещикам.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Какова цель этих визитов?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проблемной ситуации.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Первый открывает галерею помещиков Манилов. Чтобы вам полнее представить этот образ и поразмышлять над особенностями его характера, я познакомлю вас с мнением критиков К.С. Аксакова и В.Г. Белинского о Манилове.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«Манилов дошел до крайности, сладок до приторности, пуст и ограничен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 В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эти Маниловы и подобные им забавны только в книге, в действительности же избави бог с ними встречаться…» В.Г. Белинский.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«Манилов, при всей пустоте и приторной сладости, имеет свою ограниченную, маленькую жизнь, но всё же жизнь, - и без всякой досады, без всякого смеха, даже с участием, смотришь, как он стоит на крыльце, куря свою трубку…» К.С. Аксаков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Итак, мнения противоположные, возникла проблема. Мы попытаемся её решить. Попытаемся внимательно всмотреться в образ, поразмышлять о создании Гоголем такого характера, не пропустив ни одной детали.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 прошлом уроке мы начали работу с концептуальной таблицей. Мы обозначили момент знакомства Чичикова с помещиками, описали, как выглядело их место обитания.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Сегодня мы продолжим работу с таблицей, опираясь на материал урока, новую информацию и ваше знание текста. Сравним портреты, характеры, поведение помещиков и их отношение к просьбе Чичикова.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Концептуальная таблица: (Учащиеся заполняют по ходу урока, работая в группах)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Образы помещиков в поэме Н.В.Гоголя «Мертвые души»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1"/>
        <w:gridCol w:w="1870"/>
        <w:gridCol w:w="1941"/>
        <w:gridCol w:w="2055"/>
        <w:gridCol w:w="1847"/>
      </w:tblGrid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помещик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Окружающая обстановка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портрет</w:t>
            </w:r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характер</w:t>
            </w:r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Отношение к просьбе Чичикова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Манилов (познакомился в городе, ехал по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приглашению)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Дом господский стоял одиноко на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возвышении; скучно-синеватый лес; день не то ясный, не то мрачный, светло-серый; в доме чего-нибудь вечно недоставало; стены выкрашены какой-то голубенькой краской вроде серенькой.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На взгляд человек видный, приятный,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улыбался заманчиво; был белокур, с голубыми глазами </w:t>
            </w:r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Человек так себе, ни то ни сё, ни в городе Богдан, ни в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селе Селифан; дома говорил очень мало; много думал, фантазировал; уже 2 года читал 14-ю страницу</w:t>
            </w:r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Удивился, согласился передать бесплатно; не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знает, сколько у него умерло крестьян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Коробочка 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(попал случайно во время дождя)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Небольшой домик, полный двор птиц, старенькие обои, картины с птицами, старинные маленькие зеркала, огромные перины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Женщина пожилых лет, в спальном чепце, с фланелью на шее</w:t>
            </w:r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Гостеприимная</w:t>
            </w:r>
            <w:proofErr w:type="gramEnd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торгует мёдом, пенькой, салом, перьями</w:t>
            </w:r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Интересуется, зачем они ему; знает точное количество умерших (18 душ), боится понести убытку, хочет немного подождать, согласилась продать за 15 ассигнаций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Ноздрев (познакомился в городе, встретился в трактире в пути к Собакевичу)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Конюшня, где 2 лошади; пруд; псарня в отличном состоянии: был среди псов как отец семейства; плохие земли; в кабинете висели сабли и ружья,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кинжалы, шарманка, трубки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Среднего роста, черные густые волосы, румяные щеки, белые зубы, черные бакенбарды, </w:t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свеж</w:t>
            </w:r>
            <w:proofErr w:type="gramEnd"/>
            <w:r w:rsidR="001E08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Играет в карты, лихач, кутила, любит погулять; дома больше дня не может усидеть; исторический человек, рассказывает небылицы, врёт</w:t>
            </w:r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«Зачем они тебе? Верно, что-нибудь затеял? Пока не скажешь, не сделаю»; не верит объяснениям Чичикова, называет его мошенником, предлагает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купить в придачу коня, собак, шарманку; затеял драку, Чичиков еле-еле убежал от него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Собакевич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(познакомился в городе, ехал по приглашению)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Большая деревня, два леса, деревянный дом с мезонином, крепкие прочные строения, решетки, картины с полководцами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Похож на медведя, фрак медвежьего цвета, рукава длинны, панталоны длинны, цвет лица каленый, горячий</w:t>
            </w:r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Плохо отзывается о городских чиновниках</w:t>
            </w:r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«Извольте, я готов продать» (</w:t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</w:t>
            </w:r>
            <w:proofErr w:type="spellEnd"/>
            <w:proofErr w:type="gramEnd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рублей за штуку); «Да вот вы же покупаете, стало быть нужен»; долго торговался: 100-75-50-30-25 рублей; продал по 2, 5 рубля (два с полтиной)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Плюшкин (ехал понаслышке, услышал от Собакевича) </w:t>
            </w:r>
          </w:p>
        </w:tc>
        <w:tc>
          <w:tcPr>
            <w:tcW w:w="184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Большое село, ветхость, господский дом похож на дряхлого инвалида, окна были заставлены ставнями или забиты досками; темные холодные комнаты, беспорядок, в углу куча всякого хлама, одна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пара сапог для всей дворни, крестьяне убегают от него; имеет больше тысячи душ, во всех углах двора сторожа</w:t>
            </w:r>
          </w:p>
        </w:tc>
        <w:tc>
          <w:tcPr>
            <w:tcW w:w="171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Нельзя было определить: баба или мужик; платье как женский капот, на голове колпак; лицо как у худощавого старика, подбородок выступал далеко вперед, маленькие глазки, высоко сросшиеся брови, грязный халат,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шее или чулок, или подвязка; деревянное лицо, нет зубов; мужики прозвали его «Заплатанной»</w:t>
            </w:r>
            <w:proofErr w:type="gramEnd"/>
          </w:p>
        </w:tc>
        <w:tc>
          <w:tcPr>
            <w:tcW w:w="18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Ходил по улицам и всё, что ни попадалось ему, тащил к себе; когда-то был женат, сосед заезжал к нему, имел троих детей; жена умерла, старшая дочь вышла замуж за офицера, сын поступил на службу, младшая дочь умерла; 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превратился в скупого хозяина, морит крестьян голодом; жалуется на нищету, хотя все добро его гниёт</w:t>
            </w:r>
            <w:proofErr w:type="gramEnd"/>
          </w:p>
        </w:tc>
        <w:tc>
          <w:tcPr>
            <w:tcW w:w="16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Предложение изумило его; обрадовался (будет доход), согласился продать 78 душ по 30 копеек</w:t>
            </w:r>
          </w:p>
        </w:tc>
      </w:tr>
    </w:tbl>
    <w:p w:rsidR="006B3B34" w:rsidRPr="006B3B34" w:rsidRDefault="006B3B34" w:rsidP="001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Просмотр 2-х видеофрагментов из фильма «Мёртвые души» режиссёра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М.Швейцера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«Манилов» и «Чичиков у Манилова» в исполнении А.Калягина и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Ю.Богатырёва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Обратите внимание на манеры поведения Чичикова и Манилова, на особенности их речи.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 вы посмотрели фрагменты.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Такими ли вы представляли этих героев?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Ваша задача: проанализируйте поведение героев, игру актёров, поработайте с текстом 2 главы, подготовьте устные ответы на вопросы, посовещавшись в группах, и заполните таблицу информацией о Манилове своими словами или цитатами из текста. Распределите обязанности в группе. Кто-то готовит ответы на вопросы, кто-то работает с тексом 2 главы и кратко заполняет таблицу.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для 1 группы: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Какую роль в 1-м фрагменте играет музыкальное сопровождение? Каким тоном разговаривают друг с другом супруги Маниловы?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Какие черты в характере Манилова отражают его внешность?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для 2 группы: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Как Чичиков ведёт себя с Маниловым?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 в этой сцене проявляет себя Манилов как хозяин?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для 3 группы: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Зачем режиссёр при сообщении Чичикова о мёртвых душах вставляет фрагмент грозы и детских воспоминаний Чичикова? Что он этим хочет сказать?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 отреагировал Манилов на сообщение Чичикова?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сделайте выводы, что типичного в характеристике Манилова? (Озвучивают ответы на вопросы и таблицу)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Вернёмся к высказыванию критиков и отметим, кто из них точнее понял замысел автора.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Аудиофрагмент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«Диалог Чичикова и Коробочки» 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предлагает прослушать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аудиофрагмент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«Диалог Чичикова и Коробочки» в исполнении А.Зуевой и В.Топоркова.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исполнение актёров дополняет представление о помещице Коробочке?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Продолжаем заполнять таблицу с опорой на услышанное и текст 3 главы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Сделайте вывод о типичном в образе помещицы Коробочки. (Неуёмная жажда выгоды, 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бессмысленное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накопительство.)</w:t>
      </w:r>
      <w:r w:rsidR="001E0854"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5) Просмотр отрывка из фильма «Чичиков у Ноздрёва»</w:t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 для 1 группы: </w:t>
      </w:r>
    </w:p>
    <w:p w:rsidR="006B3B34" w:rsidRPr="006B3B34" w:rsidRDefault="006B3B34" w:rsidP="001E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здесь представлен Ноздрёв?</w:t>
      </w:r>
    </w:p>
    <w:p w:rsidR="006B3B34" w:rsidRPr="006B3B34" w:rsidRDefault="006B3B34" w:rsidP="001E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ли его образ тому, каким вы его себе представляли?</w:t>
      </w:r>
    </w:p>
    <w:p w:rsidR="001E0854" w:rsidRDefault="006B3B34" w:rsidP="001E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черты он демонстрирует?</w:t>
      </w:r>
    </w:p>
    <w:p w:rsidR="006B3B34" w:rsidRP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 1 группа работает над этими вопросами, 2 группа заполняет концептуальную таблицу о Ноздрёве (портрет, характер, отношение к продаже мёртвых душ), работая с текстом 4 главы. 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группа работает с текстом 5 главы. Найдите описание портрета, характера Собакевича и его отношения к просьбе Чичикова о покупке «мёртвых душ». Заполните таблицу.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(Проверка выполнения задания). 1 группа отвечает на вопросы о </w:t>
      </w:r>
      <w:proofErr w:type="gramStart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Ноздрёве</w:t>
      </w:r>
      <w:proofErr w:type="gramEnd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заполняют таблицу по ответу 2 и 3 группы.</w:t>
      </w:r>
      <w:r w:rsidR="001E0854"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Вывод: </w:t>
      </w:r>
      <w:proofErr w:type="gramStart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Типичное</w:t>
      </w:r>
      <w:proofErr w:type="gramEnd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образах помещиков? (Личная выгода, далеки от народа и т.д.)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7) Просмотр видеофрагмента из фильма «Мёртвые души» режиссёра </w:t>
      </w:r>
      <w:proofErr w:type="spellStart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М.Швейцера</w:t>
      </w:r>
      <w:proofErr w:type="spellEnd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 Плюшкин и Чичиков».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 для 1 группы:</w:t>
      </w:r>
    </w:p>
    <w:p w:rsidR="001E0854" w:rsidRDefault="006B3B34" w:rsidP="001E08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приёмы использует режиссёр, чтобы акцентировать внимание зрителя на характерных чертах Плюшкина?</w:t>
      </w:r>
    </w:p>
    <w:p w:rsidR="006B3B34" w:rsidRP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 для 2 группы: </w:t>
      </w:r>
    </w:p>
    <w:p w:rsidR="001E0854" w:rsidRDefault="006B3B34" w:rsidP="001E08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средствами пользуется Н.В. Гоголь, чтобы раскрыть образ Плюшкина? (опора на те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гл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авы 6)</w:t>
      </w:r>
    </w:p>
    <w:p w:rsidR="006B3B34" w:rsidRP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 для 3 группы:</w:t>
      </w:r>
    </w:p>
    <w:p w:rsidR="001E0854" w:rsidRDefault="006B3B34" w:rsidP="001E08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данной сцене показан Чичиков? Как ведёт себя Чичиков? </w:t>
      </w:r>
    </w:p>
    <w:p w:rsid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он демонстрирует знания человеческой природы?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Проверка выполнения заданий. Дополнение таблицы. 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Вернёмся к схеме – лестнице.</w:t>
      </w:r>
      <w:proofErr w:type="gramStart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помещики оказались именно в такой последовательности на жизненной лестнице? О чём это говорит? Какой вывод можем сделать?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8) Диагностика знаний и умений (Контрольный тест по поэме)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Самопроверка, взаимопроверка, проверка с помощью презентации слайд-шоу)</w:t>
      </w:r>
    </w:p>
    <w:p w:rsidR="006B3B34" w:rsidRP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33A3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3.Стадия Рефлексии. </w:t>
      </w:r>
      <w:r w:rsidRPr="00333A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</w:t>
      </w:r>
      <w:proofErr w:type="spell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синквейна</w:t>
      </w:r>
      <w:proofErr w:type="spell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«Помещики поэмы «Мёртвые души» (обе группы)</w:t>
      </w:r>
    </w:p>
    <w:p w:rsidR="006B3B34" w:rsidRPr="006B3B34" w:rsidRDefault="006B3B34" w:rsidP="001E0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</w:t>
      </w:r>
    </w:p>
    <w:p w:rsidR="006B3B34" w:rsidRPr="006B3B34" w:rsidRDefault="006B3B34" w:rsidP="001E0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прилагательных или причастия</w:t>
      </w:r>
    </w:p>
    <w:p w:rsidR="006B3B34" w:rsidRPr="006B3B34" w:rsidRDefault="006B3B34" w:rsidP="001E0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глагола</w:t>
      </w:r>
    </w:p>
    <w:p w:rsidR="006B3B34" w:rsidRPr="006B3B34" w:rsidRDefault="006B3B34" w:rsidP="001E0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Высказывание (афоризм) по теме</w:t>
      </w:r>
    </w:p>
    <w:p w:rsidR="006B3B34" w:rsidRPr="001E0854" w:rsidRDefault="006B3B34" w:rsidP="001E08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Синоним</w:t>
      </w:r>
    </w:p>
    <w:p w:rsidR="006B3B34" w:rsidRPr="001E0854" w:rsidRDefault="006B3B34" w:rsidP="001E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групп. Выводы.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Гоголь вспоминал, когда он прочёл А.С. Пушкину главы из «Мёртвых душ», поэт произнёс голосом тоски: «Боже, как грустна наша Россия!». Объясните это восклицание… - </w:t>
      </w:r>
    </w:p>
    <w:p w:rsidR="001E0854" w:rsidRPr="001E0854" w:rsidRDefault="006B3B34" w:rsidP="001E08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Высказывание Святейшего патриарха</w:t>
      </w:r>
      <w:proofErr w:type="gramStart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6B3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сея Руси Алексия 2:</w:t>
      </w:r>
      <w:r w:rsid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«Нашим современникам открывается подлинный лик Гоголя как великого духовного писателя России».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 понимаете это высказывание?</w:t>
      </w:r>
      <w:r w:rsidRPr="001E0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3B34" w:rsidRPr="00333A36" w:rsidRDefault="00333A36" w:rsidP="00333A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4.</w:t>
      </w:r>
      <w:r w:rsidR="006B3B34" w:rsidRPr="00333A3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Итог урока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Start"/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Какова была цель нашего урока?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-Удалось ли нам достигнуть цели урока? 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-Я хочу закончить наш урок вопросом: Возможно ли нравственное возрождение героев?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Д/з Этот вопрос и есть тема эссе, которое вы напишите дома. 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Перечень используемых на данном уроке ЭОР</w:t>
      </w:r>
      <w:r w:rsidR="006B3B34" w:rsidRPr="00333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"/>
        <w:gridCol w:w="2081"/>
        <w:gridCol w:w="2329"/>
        <w:gridCol w:w="3435"/>
        <w:gridCol w:w="5009"/>
      </w:tblGrid>
      <w:tr w:rsidR="006B3B34" w:rsidRPr="006B3B34" w:rsidTr="006B3B34">
        <w:trPr>
          <w:tblCellSpacing w:w="0" w:type="dxa"/>
        </w:trPr>
        <w:tc>
          <w:tcPr>
            <w:tcW w:w="165" w:type="dxa"/>
            <w:shd w:val="clear" w:color="auto" w:fill="FFFFFF"/>
            <w:vAlign w:val="center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Название ресурса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Тип, вид ресурса </w:t>
            </w:r>
          </w:p>
        </w:tc>
        <w:tc>
          <w:tcPr>
            <w:tcW w:w="19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предъявления информации </w:t>
            </w:r>
            <w:r w:rsidRPr="006B3B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Гиперссылка на ресурс, обеспечивающий доступ к ЭОР</w:t>
            </w:r>
          </w:p>
        </w:tc>
      </w:tr>
      <w:tr w:rsidR="006B3B34" w:rsidRPr="006B3B34" w:rsidTr="006B3B34">
        <w:trPr>
          <w:trHeight w:val="1425"/>
          <w:tblCellSpacing w:w="0" w:type="dxa"/>
        </w:trPr>
        <w:tc>
          <w:tcPr>
            <w:tcW w:w="16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77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Видеофрагмент из фильма «Мёртвые души» - «Чичиков и Манилов»</w:t>
            </w:r>
          </w:p>
        </w:tc>
        <w:tc>
          <w:tcPr>
            <w:tcW w:w="163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Мультимедиа</w:t>
            </w:r>
          </w:p>
        </w:tc>
        <w:tc>
          <w:tcPr>
            <w:tcW w:w="19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Фрагмент фильма</w:t>
            </w:r>
          </w:p>
        </w:tc>
        <w:tc>
          <w:tcPr>
            <w:tcW w:w="30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5" w:history="1">
              <w:r w:rsidRPr="006B3B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ru-RU"/>
                </w:rPr>
                <w:t>http://files.school-collection.edu.ru/dlrstore/47a28803-c842-49b2-8223-ff3a28742589/%5BLI9RK_13-02%5D_%5BVI_07%5D.htm</w:t>
              </w:r>
            </w:hyperlink>
          </w:p>
        </w:tc>
      </w:tr>
      <w:tr w:rsidR="006B3B34" w:rsidRPr="001E0854" w:rsidTr="006B3B34">
        <w:trPr>
          <w:trHeight w:val="1320"/>
          <w:tblCellSpacing w:w="0" w:type="dxa"/>
        </w:trPr>
        <w:tc>
          <w:tcPr>
            <w:tcW w:w="16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177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Аудиофрагмент</w:t>
            </w:r>
            <w:proofErr w:type="spellEnd"/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«Диалог Чичикова и Коробочки»</w:t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Мультимедиа</w:t>
            </w:r>
          </w:p>
        </w:tc>
        <w:tc>
          <w:tcPr>
            <w:tcW w:w="19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Аудиозапись</w:t>
            </w:r>
          </w:p>
        </w:tc>
        <w:tc>
          <w:tcPr>
            <w:tcW w:w="30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hyperlink r:id="rId6" w:history="1">
              <w:r w:rsidRPr="006B3B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val="en-US" w:eastAsia="ru-RU"/>
                </w:rPr>
                <w:t>files.school-collection.edu.ru/dlrstore/6d91bb08-e062-4f95-b24e-a4886912876b/%5BLI9RK_13-02%5D_%5BAU_03%5D.htm</w:t>
              </w:r>
            </w:hyperlink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6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br/>
            </w: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ЭУМ «Сравнительная характеристика героев поэмы Н.В.Гоголя «Мёртвые души», Собакевич и Ноздрёв (базовое изучение)</w:t>
            </w:r>
          </w:p>
        </w:tc>
        <w:tc>
          <w:tcPr>
            <w:tcW w:w="163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Электронный учебный образовательный модуль информационного типа</w:t>
            </w:r>
          </w:p>
        </w:tc>
        <w:tc>
          <w:tcPr>
            <w:tcW w:w="19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Мультимедиа</w:t>
            </w:r>
          </w:p>
        </w:tc>
        <w:tc>
          <w:tcPr>
            <w:tcW w:w="30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7" w:history="1">
              <w:r w:rsidRPr="006B3B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ru-RU"/>
                </w:rPr>
                <w:t>http://fcior.edu.ru/card/15904/sravnitelnaya-harakteristika-geroev-poemy-n-v-gogolya-mertvye-dushi-sobakevich-i-nozdrev-bazovoe-izu.html</w:t>
              </w:r>
            </w:hyperlink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B3B34" w:rsidRPr="006B3B34" w:rsidTr="006B3B34">
        <w:trPr>
          <w:tblCellSpacing w:w="0" w:type="dxa"/>
        </w:trPr>
        <w:tc>
          <w:tcPr>
            <w:tcW w:w="16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177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ЭУМ Контрольный тест по поэме Н.В.Гоголя «Мёртвые души»</w:t>
            </w:r>
          </w:p>
        </w:tc>
        <w:tc>
          <w:tcPr>
            <w:tcW w:w="1635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Электронный учебный образовательный модуль контрольного типа</w:t>
            </w:r>
          </w:p>
        </w:tc>
        <w:tc>
          <w:tcPr>
            <w:tcW w:w="192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Мультимедиа</w:t>
            </w:r>
          </w:p>
        </w:tc>
        <w:tc>
          <w:tcPr>
            <w:tcW w:w="3000" w:type="dxa"/>
            <w:shd w:val="clear" w:color="auto" w:fill="FFFFFF"/>
            <w:hideMark/>
          </w:tcPr>
          <w:p w:rsidR="006B3B34" w:rsidRPr="006B3B34" w:rsidRDefault="006B3B34" w:rsidP="001E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8" w:history="1">
              <w:r w:rsidRPr="006B3B3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ru-RU"/>
                </w:rPr>
                <w:t>http://fcior.edu.ru/card/15829/kontrolnyy-test-po-poeme-n-v-gogolya-mertvye-dushi-bazovoe-izuchenie.html</w:t>
              </w:r>
            </w:hyperlink>
            <w:r w:rsidRPr="006B3B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6007B" w:rsidRDefault="00333A36" w:rsidP="001E0854">
      <w:bookmarkStart w:id="0" w:name="_GoBack"/>
      <w:bookmarkEnd w:id="0"/>
    </w:p>
    <w:sectPr w:rsidR="0076007B" w:rsidSect="00EA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00FC"/>
    <w:multiLevelType w:val="multilevel"/>
    <w:tmpl w:val="C0E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1519A"/>
    <w:multiLevelType w:val="multilevel"/>
    <w:tmpl w:val="9EA0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1CBF"/>
    <w:multiLevelType w:val="multilevel"/>
    <w:tmpl w:val="EBC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9787F"/>
    <w:multiLevelType w:val="multilevel"/>
    <w:tmpl w:val="03F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A76C2"/>
    <w:multiLevelType w:val="multilevel"/>
    <w:tmpl w:val="78664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22F66"/>
    <w:multiLevelType w:val="multilevel"/>
    <w:tmpl w:val="40D48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E2DD2"/>
    <w:multiLevelType w:val="multilevel"/>
    <w:tmpl w:val="04C0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54B35"/>
    <w:multiLevelType w:val="multilevel"/>
    <w:tmpl w:val="F55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06"/>
    <w:rsid w:val="001E0854"/>
    <w:rsid w:val="00333A36"/>
    <w:rsid w:val="00480151"/>
    <w:rsid w:val="006B3B34"/>
    <w:rsid w:val="00873806"/>
    <w:rsid w:val="00E46EED"/>
    <w:rsid w:val="00E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B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5829/kontrolnyy-test-po-poeme-n-v-gogolya-mertvye-dushi-bazovoe-izuc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15904/sravnitelnaya-harakteristika-geroev-poemy-n-v-gogolya-mertvye-dushi-sobakevich-i-nozdrev-bazovoe-iz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d91bb08-e062-4f95-b24e-a4886912876b/%5bli9rk_13-02%5d_%5bau_03%5d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les.school-collection.edu.ru/dlrstore/47a28803-c842-49b2-8223-ff3a28742589/%5bli9rk_13-02%5d_%5bvi_07%5d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Васильевна</cp:lastModifiedBy>
  <cp:revision>3</cp:revision>
  <dcterms:created xsi:type="dcterms:W3CDTF">2020-01-26T11:19:00Z</dcterms:created>
  <dcterms:modified xsi:type="dcterms:W3CDTF">2020-01-26T16:45:00Z</dcterms:modified>
</cp:coreProperties>
</file>